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CB2" w:rsidRPr="00A04770" w:rsidRDefault="00474CB2" w:rsidP="00666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770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</w:p>
    <w:p w:rsidR="00666F91" w:rsidRPr="00A04770" w:rsidRDefault="00474CB2" w:rsidP="00666F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770">
        <w:rPr>
          <w:rFonts w:ascii="Times New Roman" w:hAnsi="Times New Roman" w:cs="Times New Roman"/>
          <w:b/>
          <w:sz w:val="24"/>
          <w:szCs w:val="24"/>
        </w:rPr>
        <w:t xml:space="preserve">БИЛЕТ </w:t>
      </w:r>
      <w:r w:rsidR="00CF3600">
        <w:rPr>
          <w:rFonts w:ascii="Times New Roman" w:hAnsi="Times New Roman" w:cs="Times New Roman"/>
          <w:b/>
          <w:sz w:val="24"/>
          <w:szCs w:val="24"/>
        </w:rPr>
        <w:t>4</w:t>
      </w:r>
    </w:p>
    <w:p w:rsidR="00666F91" w:rsidRPr="00A04770" w:rsidRDefault="00666F91" w:rsidP="00B41130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96883" w:rsidRPr="00B77F65" w:rsidRDefault="00196883" w:rsidP="00196883">
      <w:pPr>
        <w:pStyle w:val="a3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30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8" type="#_x0000_t75" style="width:149.4pt;height:18pt" o:ole="">
            <v:imagedata r:id="rId8" o:title=""/>
          </v:shape>
          <o:OLEObject Type="Embed" ProgID="Equation.3" ShapeID="_x0000_i1078" DrawAspect="Content" ObjectID="_1514803084" r:id="rId9"/>
        </w:object>
      </w:r>
    </w:p>
    <w:p w:rsidR="00196883" w:rsidRDefault="00196883" w:rsidP="00196883">
      <w:pPr>
        <w:ind w:left="284" w:hanging="284"/>
        <w:jc w:val="center"/>
        <w:rPr>
          <w:rFonts w:ascii="Times New Roman" w:hAnsi="Times New Roman" w:cs="Times New Roman"/>
          <w:position w:val="-12"/>
        </w:rPr>
      </w:pPr>
      <w:r w:rsidRPr="00B77F65">
        <w:rPr>
          <w:rFonts w:ascii="Times New Roman" w:hAnsi="Times New Roman" w:cs="Times New Roman"/>
          <w:position w:val="-8"/>
        </w:rPr>
        <w:object w:dxaOrig="2980" w:dyaOrig="360">
          <v:shape id="_x0000_i1069" type="#_x0000_t75" style="width:148.8pt;height:18pt" o:ole="">
            <v:imagedata r:id="rId10" o:title=""/>
          </v:shape>
          <o:OLEObject Type="Embed" ProgID="Equation.3" ShapeID="_x0000_i1069" DrawAspect="Content" ObjectID="_1514803085" r:id="rId11"/>
        </w:object>
      </w:r>
    </w:p>
    <w:p w:rsidR="00196883" w:rsidRPr="00B77F65" w:rsidRDefault="00196883" w:rsidP="00196883">
      <w:pPr>
        <w:ind w:left="284" w:hanging="284"/>
        <w:jc w:val="center"/>
        <w:rPr>
          <w:rFonts w:ascii="Times New Roman" w:hAnsi="Times New Roman" w:cs="Times New Roman"/>
          <w:lang w:val="en-US"/>
        </w:rPr>
      </w:pPr>
      <w:r w:rsidRPr="00B77F65">
        <w:rPr>
          <w:rFonts w:ascii="Times New Roman" w:hAnsi="Times New Roman" w:cs="Times New Roman"/>
          <w:position w:val="-12"/>
        </w:rPr>
        <w:object w:dxaOrig="4660" w:dyaOrig="400">
          <v:shape id="_x0000_i1070" type="#_x0000_t75" style="width:232.8pt;height:19.8pt" o:ole="">
            <v:imagedata r:id="rId12" o:title=""/>
          </v:shape>
          <o:OLEObject Type="Embed" ProgID="Equation.3" ShapeID="_x0000_i1070" DrawAspect="Content" ObjectID="_1514803086" r:id="rId13"/>
        </w:object>
      </w:r>
      <w:r w:rsidRPr="00B77F65">
        <w:rPr>
          <w:rFonts w:ascii="Times New Roman" w:hAnsi="Times New Roman" w:cs="Times New Roman"/>
          <w:lang w:val="en-US"/>
        </w:rPr>
        <w:t>,</w:t>
      </w:r>
    </w:p>
    <w:p w:rsidR="00196883" w:rsidRDefault="00196883" w:rsidP="00196883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620" w:dyaOrig="400">
          <v:shape id="_x0000_i1071" type="#_x0000_t75" style="width:131.4pt;height:19.8pt" o:ole="">
            <v:imagedata r:id="rId14" o:title=""/>
          </v:shape>
          <o:OLEObject Type="Embed" ProgID="Equation.3" ShapeID="_x0000_i1071" DrawAspect="Content" ObjectID="_1514803087" r:id="rId15"/>
        </w:object>
      </w:r>
      <w:r w:rsidRPr="00B77F65">
        <w:rPr>
          <w:rFonts w:ascii="Times New Roman" w:hAnsi="Times New Roman" w:cs="Times New Roman"/>
          <w:lang w:val="en-US"/>
        </w:rPr>
        <w:t>,</w:t>
      </w:r>
    </w:p>
    <w:p w:rsidR="00196883" w:rsidRPr="00681C88" w:rsidRDefault="00196883" w:rsidP="00196883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340" w:dyaOrig="400">
          <v:shape id="_x0000_i1072" type="#_x0000_t75" style="width:117pt;height:19.8pt" o:ole="">
            <v:imagedata r:id="rId16" o:title=""/>
          </v:shape>
          <o:OLEObject Type="Embed" ProgID="Equation.3" ShapeID="_x0000_i1072" DrawAspect="Content" ObjectID="_1514803088" r:id="rId17"/>
        </w:object>
      </w:r>
    </w:p>
    <w:p w:rsidR="00196883" w:rsidRPr="00B77F65" w:rsidRDefault="00196883" w:rsidP="00196883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760" w:dyaOrig="340">
          <v:shape id="_x0000_i1073" type="#_x0000_t75" style="width:138pt;height:16.8pt" o:ole="">
            <v:imagedata r:id="rId18" o:title=""/>
          </v:shape>
          <o:OLEObject Type="Embed" ProgID="Equation.3" ShapeID="_x0000_i1073" DrawAspect="Content" ObjectID="_1514803089" r:id="rId19"/>
        </w:object>
      </w:r>
    </w:p>
    <w:p w:rsidR="00196883" w:rsidRPr="00B77F65" w:rsidRDefault="00196883" w:rsidP="00196883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6"/>
        </w:rPr>
        <w:object w:dxaOrig="1700" w:dyaOrig="320">
          <v:shape id="_x0000_i1074" type="#_x0000_t75" style="width:85.2pt;height:16.2pt" o:ole="">
            <v:imagedata r:id="rId20" o:title=""/>
          </v:shape>
          <o:OLEObject Type="Embed" ProgID="Equation.3" ShapeID="_x0000_i1074" DrawAspect="Content" ObjectID="_1514803090" r:id="rId21"/>
        </w:object>
      </w:r>
      <w:r w:rsidRPr="00B77F65">
        <w:rPr>
          <w:rFonts w:ascii="Times New Roman" w:hAnsi="Times New Roman" w:cs="Times New Roman"/>
        </w:rPr>
        <w:t>.</w:t>
      </w:r>
    </w:p>
    <w:p w:rsidR="00196883" w:rsidRPr="00B77F65" w:rsidRDefault="00196883" w:rsidP="00196883">
      <w:pPr>
        <w:spacing w:after="0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Подстановкой в исходное уравнение убеждаемся, что к</w:t>
      </w:r>
      <w:r w:rsidRPr="00B77F65">
        <w:rPr>
          <w:rFonts w:ascii="Times New Roman" w:hAnsi="Times New Roman" w:cs="Times New Roman"/>
        </w:rPr>
        <w:t xml:space="preserve">орень </w:t>
      </w:r>
      <w:r w:rsidRPr="00B77F65">
        <w:rPr>
          <w:rFonts w:ascii="Times New Roman" w:hAnsi="Times New Roman" w:cs="Times New Roman"/>
          <w:position w:val="-10"/>
        </w:rPr>
        <w:object w:dxaOrig="660" w:dyaOrig="340">
          <v:shape id="_x0000_i1075" type="#_x0000_t75" style="width:33pt;height:16.8pt" o:ole="">
            <v:imagedata r:id="rId22" o:title=""/>
          </v:shape>
          <o:OLEObject Type="Embed" ProgID="Equation.3" ShapeID="_x0000_i1075" DrawAspect="Content" ObjectID="_1514803091" r:id="rId23"/>
        </w:object>
      </w:r>
      <w:r>
        <w:rPr>
          <w:rFonts w:ascii="Times New Roman" w:hAnsi="Times New Roman" w:cs="Times New Roman"/>
        </w:rPr>
        <w:t>не подходит, а</w:t>
      </w:r>
      <w:r w:rsidRPr="00B77F65">
        <w:rPr>
          <w:rFonts w:ascii="Times New Roman" w:hAnsi="Times New Roman" w:cs="Times New Roman"/>
        </w:rPr>
        <w:t xml:space="preserve"> корень </w:t>
      </w:r>
      <w:r w:rsidRPr="00B77F65">
        <w:rPr>
          <w:rFonts w:ascii="Times New Roman" w:hAnsi="Times New Roman" w:cs="Times New Roman"/>
          <w:position w:val="-24"/>
        </w:rPr>
        <w:object w:dxaOrig="880" w:dyaOrig="620">
          <v:shape id="_x0000_i1076" type="#_x0000_t75" style="width:43.8pt;height:31.2pt" o:ole="">
            <v:imagedata r:id="rId24" o:title=""/>
          </v:shape>
          <o:OLEObject Type="Embed" ProgID="Equation.3" ShapeID="_x0000_i1076" DrawAspect="Content" ObjectID="_1514803092" r:id="rId25"/>
        </w:object>
      </w:r>
      <w:r w:rsidRPr="00B77F65">
        <w:rPr>
          <w:rFonts w:ascii="Times New Roman" w:hAnsi="Times New Roman" w:cs="Times New Roman"/>
        </w:rPr>
        <w:t>подх</w:t>
      </w:r>
      <w:r w:rsidRPr="00B77F65">
        <w:rPr>
          <w:rFonts w:ascii="Times New Roman" w:hAnsi="Times New Roman" w:cs="Times New Roman"/>
        </w:rPr>
        <w:t>о</w:t>
      </w:r>
      <w:r w:rsidRPr="00B77F65">
        <w:rPr>
          <w:rFonts w:ascii="Times New Roman" w:hAnsi="Times New Roman" w:cs="Times New Roman"/>
        </w:rPr>
        <w:t>дит.</w:t>
      </w:r>
    </w:p>
    <w:p w:rsidR="00196883" w:rsidRPr="00B77F65" w:rsidRDefault="00196883" w:rsidP="00196883">
      <w:pPr>
        <w:spacing w:after="0"/>
        <w:ind w:left="709"/>
        <w:rPr>
          <w:rFonts w:ascii="Times New Roman" w:hAnsi="Times New Roman" w:cs="Times New Roman"/>
        </w:rPr>
      </w:pPr>
      <w:r w:rsidRPr="009C7A0D">
        <w:rPr>
          <w:rFonts w:ascii="Times New Roman" w:hAnsi="Times New Roman" w:cs="Times New Roman"/>
          <w:b/>
        </w:rPr>
        <w:t>Ответ:</w:t>
      </w:r>
      <w:r w:rsidRPr="00B77F65">
        <w:rPr>
          <w:rFonts w:ascii="Times New Roman" w:hAnsi="Times New Roman" w:cs="Times New Roman"/>
        </w:rPr>
        <w:t xml:space="preserve"> </w:t>
      </w:r>
      <w:r w:rsidRPr="00B77F65">
        <w:rPr>
          <w:rFonts w:ascii="Times New Roman" w:hAnsi="Times New Roman" w:cs="Times New Roman"/>
          <w:position w:val="-24"/>
        </w:rPr>
        <w:object w:dxaOrig="780" w:dyaOrig="620">
          <v:shape id="_x0000_i1077" type="#_x0000_t75" style="width:39pt;height:31.2pt" o:ole="">
            <v:imagedata r:id="rId26" o:title=""/>
          </v:shape>
          <o:OLEObject Type="Embed" ProgID="Equation.3" ShapeID="_x0000_i1077" DrawAspect="Content" ObjectID="_1514803093" r:id="rId27"/>
        </w:object>
      </w:r>
      <w:r w:rsidRPr="00B77F65">
        <w:rPr>
          <w:rFonts w:ascii="Times New Roman" w:hAnsi="Times New Roman" w:cs="Times New Roman"/>
        </w:rPr>
        <w:t>.</w:t>
      </w:r>
    </w:p>
    <w:p w:rsidR="00666F91" w:rsidRPr="00B77F65" w:rsidRDefault="00666F91" w:rsidP="00ED3CD1">
      <w:pPr>
        <w:pStyle w:val="a3"/>
        <w:spacing w:after="0" w:line="240" w:lineRule="auto"/>
        <w:ind w:left="567"/>
        <w:rPr>
          <w:rFonts w:ascii="Times New Roman" w:hAnsi="Times New Roman" w:cs="Times New Roman"/>
        </w:rPr>
      </w:pPr>
    </w:p>
    <w:p w:rsidR="00165DBB" w:rsidRPr="009C7A0D" w:rsidRDefault="00165DBB" w:rsidP="00165DB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C7A0D">
        <w:rPr>
          <w:rFonts w:ascii="Times New Roman" w:hAnsi="Times New Roman" w:cs="Times New Roman"/>
        </w:rPr>
        <w:t xml:space="preserve">Обозначим через </w:t>
      </w:r>
      <w:r w:rsidRPr="00B77F65">
        <w:rPr>
          <w:rFonts w:ascii="Times New Roman" w:hAnsi="Times New Roman" w:cs="Times New Roman"/>
          <w:position w:val="-12"/>
        </w:rPr>
        <w:object w:dxaOrig="260" w:dyaOrig="360">
          <v:shape id="_x0000_i1025" type="#_x0000_t75" style="width:13.2pt;height:18pt" o:ole="">
            <v:imagedata r:id="rId28" o:title=""/>
          </v:shape>
          <o:OLEObject Type="Embed" ProgID="Equation.3" ShapeID="_x0000_i1025" DrawAspect="Content" ObjectID="_1514803094" r:id="rId29"/>
        </w:object>
      </w:r>
      <w:r w:rsidRPr="009C7A0D">
        <w:rPr>
          <w:rFonts w:ascii="Times New Roman" w:hAnsi="Times New Roman" w:cs="Times New Roman"/>
        </w:rPr>
        <w:t xml:space="preserve"> количество сосен, вырубленных в </w:t>
      </w:r>
      <w:proofErr w:type="spellStart"/>
      <w:r w:rsidRPr="009C7A0D">
        <w:rPr>
          <w:rFonts w:ascii="Times New Roman" w:hAnsi="Times New Roman" w:cs="Times New Roman"/>
        </w:rPr>
        <w:t>k-й</w:t>
      </w:r>
      <w:proofErr w:type="spellEnd"/>
      <w:r w:rsidRPr="009C7A0D">
        <w:rPr>
          <w:rFonts w:ascii="Times New Roman" w:hAnsi="Times New Roman" w:cs="Times New Roman"/>
        </w:rPr>
        <w:t xml:space="preserve"> день. Тогда </w:t>
      </w:r>
      <w:r w:rsidRPr="00B77F65">
        <w:rPr>
          <w:rFonts w:ascii="Times New Roman" w:hAnsi="Times New Roman" w:cs="Times New Roman"/>
          <w:position w:val="-24"/>
        </w:rPr>
        <w:object w:dxaOrig="1600" w:dyaOrig="620">
          <v:shape id="_x0000_i1026" type="#_x0000_t75" style="width:79.8pt;height:31.2pt" o:ole="">
            <v:imagedata r:id="rId30" o:title=""/>
          </v:shape>
          <o:OLEObject Type="Embed" ProgID="Equation.3" ShapeID="_x0000_i1026" DrawAspect="Content" ObjectID="_1514803095" r:id="rId31"/>
        </w:object>
      </w:r>
      <w:r w:rsidRPr="009C7A0D">
        <w:rPr>
          <w:rFonts w:ascii="Times New Roman" w:hAnsi="Times New Roman" w:cs="Times New Roman"/>
        </w:rPr>
        <w:t xml:space="preserve">. Следовательно, </w:t>
      </w:r>
      <w:r w:rsidRPr="009C7A0D">
        <w:rPr>
          <w:rFonts w:ascii="Times New Roman" w:hAnsi="Times New Roman" w:cs="Times New Roman"/>
          <w:position w:val="-10"/>
        </w:rPr>
        <w:object w:dxaOrig="920" w:dyaOrig="340">
          <v:shape id="_x0000_i1027" type="#_x0000_t75" style="width:46.2pt;height:17.4pt" o:ole="">
            <v:imagedata r:id="rId32" o:title=""/>
          </v:shape>
          <o:OLEObject Type="Embed" ProgID="Equation.3" ShapeID="_x0000_i1027" DrawAspect="Content" ObjectID="_1514803096" r:id="rId33"/>
        </w:object>
      </w:r>
      <w:r w:rsidRPr="009C7A0D">
        <w:rPr>
          <w:rFonts w:ascii="Times New Roman" w:hAnsi="Times New Roman" w:cs="Times New Roman"/>
          <w:position w:val="-10"/>
          <w:lang w:val="en-US"/>
        </w:rPr>
        <w:t xml:space="preserve"> </w:t>
      </w:r>
      <w:r w:rsidRPr="009C7A0D">
        <w:rPr>
          <w:rFonts w:ascii="Times New Roman" w:hAnsi="Times New Roman"/>
          <w:position w:val="-24"/>
        </w:rPr>
        <w:object w:dxaOrig="620" w:dyaOrig="620">
          <v:shape id="_x0000_i1028" type="#_x0000_t75" style="width:31.2pt;height:31.2pt" o:ole="">
            <v:imagedata r:id="rId34" o:title=""/>
          </v:shape>
          <o:OLEObject Type="Embed" ProgID="Equation.3" ShapeID="_x0000_i1028" DrawAspect="Content" ObjectID="_1514803097" r:id="rId35"/>
        </w:object>
      </w:r>
      <w:r w:rsidRPr="009C7A0D">
        <w:rPr>
          <w:rFonts w:ascii="Times New Roman" w:hAnsi="Times New Roman" w:cs="Times New Roman"/>
        </w:rPr>
        <w:t>,</w:t>
      </w:r>
      <w:r w:rsidRPr="009C7A0D">
        <w:rPr>
          <w:rFonts w:ascii="Times New Roman" w:hAnsi="Times New Roman" w:cs="Times New Roman"/>
          <w:lang w:val="en-US"/>
        </w:rPr>
        <w:t xml:space="preserve"> </w:t>
      </w:r>
      <w:r w:rsidRPr="009C7A0D">
        <w:rPr>
          <w:rFonts w:ascii="Times New Roman" w:hAnsi="Times New Roman" w:cs="Times New Roman"/>
          <w:position w:val="-28"/>
        </w:rPr>
        <w:object w:dxaOrig="2340" w:dyaOrig="720">
          <v:shape id="_x0000_i1029" type="#_x0000_t75" style="width:117pt;height:36pt" o:ole="">
            <v:imagedata r:id="rId36" o:title=""/>
          </v:shape>
          <o:OLEObject Type="Embed" ProgID="Equation.3" ShapeID="_x0000_i1029" DrawAspect="Content" ObjectID="_1514803098" r:id="rId37"/>
        </w:object>
      </w:r>
      <w:r w:rsidRPr="009C7A0D">
        <w:rPr>
          <w:rFonts w:ascii="Times New Roman" w:hAnsi="Times New Roman" w:cs="Times New Roman"/>
        </w:rPr>
        <w:t xml:space="preserve">.  Тогда </w:t>
      </w:r>
      <w:r w:rsidRPr="009C7A0D">
        <w:rPr>
          <w:rFonts w:ascii="Times New Roman" w:hAnsi="Times New Roman" w:cs="Times New Roman"/>
          <w:position w:val="-28"/>
        </w:rPr>
        <w:object w:dxaOrig="2920" w:dyaOrig="740">
          <v:shape id="_x0000_i1030" type="#_x0000_t75" style="width:145.8pt;height:37.2pt" o:ole="">
            <v:imagedata r:id="rId38" o:title=""/>
          </v:shape>
          <o:OLEObject Type="Embed" ProgID="Equation.3" ShapeID="_x0000_i1030" DrawAspect="Content" ObjectID="_1514803099" r:id="rId39"/>
        </w:object>
      </w:r>
      <w:r w:rsidRPr="009C7A0D">
        <w:rPr>
          <w:rFonts w:ascii="Times New Roman" w:hAnsi="Times New Roman" w:cs="Times New Roman"/>
          <w:lang w:val="en-US"/>
        </w:rPr>
        <w:t xml:space="preserve"> </w:t>
      </w:r>
      <w:r w:rsidRPr="009C7A0D">
        <w:rPr>
          <w:rFonts w:ascii="Times New Roman" w:hAnsi="Times New Roman" w:cs="Times New Roman"/>
        </w:rPr>
        <w:t xml:space="preserve">и </w:t>
      </w:r>
      <w:r w:rsidRPr="009C7A0D">
        <w:rPr>
          <w:rFonts w:ascii="Times New Roman" w:hAnsi="Times New Roman" w:cs="Times New Roman"/>
          <w:position w:val="-6"/>
        </w:rPr>
        <w:object w:dxaOrig="560" w:dyaOrig="279">
          <v:shape id="_x0000_i1031" type="#_x0000_t75" style="width:28.2pt;height:13.8pt" o:ole="">
            <v:imagedata r:id="rId40" o:title=""/>
          </v:shape>
          <o:OLEObject Type="Embed" ProgID="Equation.3" ShapeID="_x0000_i1031" DrawAspect="Content" ObjectID="_1514803100" r:id="rId41"/>
        </w:object>
      </w:r>
      <w:r w:rsidRPr="009C7A0D">
        <w:rPr>
          <w:rFonts w:ascii="Times New Roman" w:hAnsi="Times New Roman" w:cs="Times New Roman"/>
          <w:lang w:val="en-US"/>
        </w:rPr>
        <w:t>.</w:t>
      </w:r>
      <w:r w:rsidRPr="009C7A0D">
        <w:rPr>
          <w:rFonts w:ascii="Times New Roman" w:hAnsi="Times New Roman" w:cs="Times New Roman"/>
        </w:rPr>
        <w:t xml:space="preserve"> Отсюда </w:t>
      </w:r>
      <w:r w:rsidRPr="009C7A0D">
        <w:rPr>
          <w:rFonts w:ascii="Times New Roman" w:hAnsi="Times New Roman"/>
          <w:position w:val="-36"/>
        </w:rPr>
        <w:object w:dxaOrig="9660" w:dyaOrig="840">
          <v:shape id="_x0000_i1032" type="#_x0000_t75" style="width:483pt;height:42pt" o:ole="">
            <v:imagedata r:id="rId42" o:title=""/>
          </v:shape>
          <o:OLEObject Type="Embed" ProgID="Equation.3" ShapeID="_x0000_i1032" DrawAspect="Content" ObjectID="_1514803101" r:id="rId43"/>
        </w:object>
      </w:r>
      <w:r w:rsidRPr="009C7A0D">
        <w:rPr>
          <w:rFonts w:ascii="Times New Roman" w:hAnsi="Times New Roman"/>
          <w:lang w:val="en-US"/>
        </w:rPr>
        <w:t xml:space="preserve"> </w:t>
      </w:r>
    </w:p>
    <w:p w:rsidR="00165DBB" w:rsidRDefault="00165DBB" w:rsidP="00165DBB">
      <w:pPr>
        <w:pStyle w:val="a3"/>
        <w:spacing w:after="0"/>
        <w:rPr>
          <w:rFonts w:ascii="Times New Roman" w:hAnsi="Times New Roman"/>
        </w:rPr>
      </w:pPr>
      <w:r w:rsidRPr="009C7A0D">
        <w:rPr>
          <w:rFonts w:ascii="Times New Roman" w:hAnsi="Times New Roman"/>
          <w:b/>
        </w:rPr>
        <w:t>Ответ:</w:t>
      </w:r>
      <w:r w:rsidRPr="009C7A0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25220.</w:t>
      </w:r>
    </w:p>
    <w:p w:rsidR="009C7A0D" w:rsidRPr="009C7A0D" w:rsidRDefault="009C7A0D" w:rsidP="009C7A0D">
      <w:pPr>
        <w:pStyle w:val="a3"/>
        <w:spacing w:after="0"/>
        <w:rPr>
          <w:rFonts w:ascii="Times New Roman" w:hAnsi="Times New Roman" w:cs="Times New Roman"/>
        </w:rPr>
      </w:pPr>
    </w:p>
    <w:p w:rsidR="00196883" w:rsidRDefault="00196883" w:rsidP="0019688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Множество, задаваемое первым неравенством системы, представляет собой объединение двух кругов с р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диусом 3 и центрами в точках (3;3) и (3;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3.</w:t>
      </w:r>
      <w:proofErr w:type="gramEnd"/>
      <w:r>
        <w:rPr>
          <w:rFonts w:ascii="Times New Roman" w:hAnsi="Times New Roman" w:cs="Times New Roman"/>
        </w:rPr>
        <w:t xml:space="preserve"> Множество, задаваемое вторым неравенством, 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квадрат с ве</w:t>
      </w:r>
      <w:r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шинами в точках  (3;0), (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3;0), (0;3) и (0;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3). Квадрат и круги пересекаются по двум равным сегментам, имеющим одну общую точку 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точку касания кругов (3;0). Тогда искомую площадь можно вычислить сл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дующим образом: </w:t>
      </w:r>
    </w:p>
    <w:p w:rsidR="00196883" w:rsidRDefault="00196883" w:rsidP="00196883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554E7A">
        <w:rPr>
          <w:rFonts w:ascii="Times New Roman" w:hAnsi="Times New Roman" w:cs="Times New Roman"/>
          <w:position w:val="-24"/>
        </w:rPr>
        <w:object w:dxaOrig="7880" w:dyaOrig="620">
          <v:shape id="_x0000_i1080" type="#_x0000_t75" style="width:393.6pt;height:31.2pt" o:ole="">
            <v:imagedata r:id="rId44" o:title=""/>
          </v:shape>
          <o:OLEObject Type="Embed" ProgID="Equation.3" ShapeID="_x0000_i1080" DrawAspect="Content" ObjectID="_1514803102" r:id="rId45"/>
        </w:object>
      </w:r>
    </w:p>
    <w:p w:rsidR="00196883" w:rsidRDefault="00196883" w:rsidP="00196883">
      <w:pPr>
        <w:pStyle w:val="a3"/>
        <w:spacing w:after="0"/>
        <w:rPr>
          <w:rFonts w:ascii="Times New Roman" w:hAnsi="Times New Roman" w:cs="Times New Roman"/>
        </w:rPr>
      </w:pPr>
      <w:r w:rsidRPr="009C7A0D">
        <w:rPr>
          <w:rFonts w:ascii="Times New Roman" w:hAnsi="Times New Roman"/>
          <w:b/>
        </w:rPr>
        <w:t>Ответ:</w:t>
      </w:r>
      <w:r w:rsidRPr="009C7A0D">
        <w:rPr>
          <w:rFonts w:ascii="Times New Roman" w:hAnsi="Times New Roman"/>
        </w:rPr>
        <w:t xml:space="preserve"> </w:t>
      </w:r>
      <w:r w:rsidRPr="006F4158">
        <w:rPr>
          <w:rFonts w:ascii="Times New Roman" w:hAnsi="Times New Roman" w:cs="Times New Roman"/>
          <w:position w:val="-24"/>
        </w:rPr>
        <w:object w:dxaOrig="940" w:dyaOrig="620">
          <v:shape id="_x0000_i1079" type="#_x0000_t75" style="width:46.8pt;height:30.6pt" o:ole="">
            <v:imagedata r:id="rId46" o:title=""/>
          </v:shape>
          <o:OLEObject Type="Embed" ProgID="Equation.3" ShapeID="_x0000_i1079" DrawAspect="Content" ObjectID="_1514803103" r:id="rId47"/>
        </w:object>
      </w:r>
    </w:p>
    <w:p w:rsidR="00DF04E1" w:rsidRDefault="00DF04E1" w:rsidP="00DF04E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841381" w:rsidRPr="00841381" w:rsidRDefault="00554E7A" w:rsidP="008413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44F2C">
        <w:rPr>
          <w:rFonts w:ascii="Times New Roman" w:hAnsi="Times New Roman" w:cs="Times New Roman"/>
        </w:rPr>
        <w:t xml:space="preserve">Обозначим </w:t>
      </w:r>
      <w:r w:rsidR="00B44F2C" w:rsidRPr="00B44F2C">
        <w:rPr>
          <w:rFonts w:ascii="Times New Roman" w:hAnsi="Times New Roman" w:cs="Times New Roman"/>
        </w:rPr>
        <w:t xml:space="preserve">центры окружностей через </w:t>
      </w:r>
      <w:r w:rsidR="00B44F2C" w:rsidRPr="00B44F2C">
        <w:rPr>
          <w:rFonts w:ascii="Times New Roman" w:hAnsi="Times New Roman" w:cs="Times New Roman"/>
          <w:position w:val="-10"/>
        </w:rPr>
        <w:object w:dxaOrig="300" w:dyaOrig="340">
          <v:shape id="_x0000_i1033" type="#_x0000_t75" style="width:15pt;height:16.8pt" o:ole="">
            <v:imagedata r:id="rId48" o:title=""/>
          </v:shape>
          <o:OLEObject Type="Embed" ProgID="Equation.3" ShapeID="_x0000_i1033" DrawAspect="Content" ObjectID="_1514803104" r:id="rId49"/>
        </w:object>
      </w:r>
      <w:r w:rsidR="00B44F2C" w:rsidRPr="00B44F2C">
        <w:rPr>
          <w:rFonts w:ascii="Times New Roman" w:hAnsi="Times New Roman" w:cs="Times New Roman"/>
        </w:rPr>
        <w:t xml:space="preserve">и </w:t>
      </w:r>
      <w:r w:rsidR="00B44F2C" w:rsidRPr="00B44F2C">
        <w:rPr>
          <w:rFonts w:ascii="Times New Roman" w:hAnsi="Times New Roman" w:cs="Times New Roman"/>
          <w:position w:val="-10"/>
        </w:rPr>
        <w:object w:dxaOrig="320" w:dyaOrig="340">
          <v:shape id="_x0000_i1034" type="#_x0000_t75" style="width:16.2pt;height:16.8pt" o:ole="">
            <v:imagedata r:id="rId50" o:title=""/>
          </v:shape>
          <o:OLEObject Type="Embed" ProgID="Equation.3" ShapeID="_x0000_i1034" DrawAspect="Content" ObjectID="_1514803105" r:id="rId51"/>
        </w:object>
      </w:r>
      <w:r w:rsidR="00B44F2C" w:rsidRPr="00B44F2C">
        <w:rPr>
          <w:rFonts w:ascii="Times New Roman" w:hAnsi="Times New Roman" w:cs="Times New Roman"/>
        </w:rPr>
        <w:t xml:space="preserve">, а </w:t>
      </w:r>
      <w:r w:rsidRPr="00B44F2C">
        <w:rPr>
          <w:rFonts w:ascii="Times New Roman" w:hAnsi="Times New Roman" w:cs="Times New Roman"/>
        </w:rPr>
        <w:t xml:space="preserve">радиусы окружностей через </w:t>
      </w:r>
      <w:r w:rsidRPr="00B44F2C">
        <w:rPr>
          <w:rFonts w:ascii="Times New Roman" w:hAnsi="Times New Roman" w:cs="Times New Roman"/>
          <w:i/>
          <w:lang w:val="en-US"/>
        </w:rPr>
        <w:t>R</w:t>
      </w:r>
      <w:r w:rsidRPr="00B44F2C">
        <w:rPr>
          <w:rFonts w:ascii="Times New Roman" w:hAnsi="Times New Roman" w:cs="Times New Roman"/>
        </w:rPr>
        <w:t xml:space="preserve"> и </w:t>
      </w:r>
      <w:r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</w:rPr>
        <w:t xml:space="preserve"> </w:t>
      </w:r>
      <w:r w:rsidR="005570A8" w:rsidRPr="00B44F2C">
        <w:rPr>
          <w:rFonts w:ascii="Times New Roman" w:hAnsi="Times New Roman" w:cs="Times New Roman"/>
          <w:i/>
        </w:rPr>
        <w:t>(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  <w:i/>
        </w:rPr>
        <w:t>&gt;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  <w:i/>
        </w:rPr>
        <w:t>)</w:t>
      </w:r>
      <w:r w:rsidRPr="00B44F2C">
        <w:rPr>
          <w:rFonts w:ascii="Times New Roman" w:hAnsi="Times New Roman" w:cs="Times New Roman"/>
          <w:i/>
        </w:rPr>
        <w:t>.</w:t>
      </w:r>
      <w:r w:rsidRPr="00B44F2C">
        <w:rPr>
          <w:rFonts w:ascii="Times New Roman" w:hAnsi="Times New Roman" w:cs="Times New Roman"/>
        </w:rPr>
        <w:t xml:space="preserve"> </w:t>
      </w:r>
      <w:r w:rsidR="005570A8" w:rsidRPr="00B44F2C">
        <w:rPr>
          <w:rFonts w:ascii="Times New Roman" w:hAnsi="Times New Roman" w:cs="Times New Roman"/>
        </w:rPr>
        <w:t>Тогда</w:t>
      </w:r>
      <w:proofErr w:type="gramStart"/>
      <w:r w:rsidR="00B44F2C" w:rsidRPr="00B44F2C">
        <w:rPr>
          <w:rFonts w:ascii="Times New Roman" w:hAnsi="Times New Roman" w:cs="Times New Roman"/>
          <w:i/>
        </w:rPr>
        <w:t xml:space="preserve">  </w:t>
      </w:r>
      <w:r w:rsidR="00A5775E" w:rsidRPr="00A5775E">
        <w:rPr>
          <w:rFonts w:ascii="Times New Roman" w:hAnsi="Times New Roman" w:cs="Times New Roman"/>
          <w:position w:val="-28"/>
        </w:rPr>
        <w:object w:dxaOrig="2740" w:dyaOrig="720">
          <v:shape id="_x0000_i1035" type="#_x0000_t75" style="width:136.8pt;height:36pt" o:ole="">
            <v:imagedata r:id="rId52" o:title=""/>
          </v:shape>
          <o:OLEObject Type="Embed" ProgID="Equation.3" ShapeID="_x0000_i1035" DrawAspect="Content" ObjectID="_1514803106" r:id="rId53"/>
        </w:object>
      </w:r>
      <w:r w:rsidR="00B44F2C" w:rsidRPr="00B44F2C">
        <w:rPr>
          <w:rFonts w:ascii="Times New Roman" w:hAnsi="Times New Roman" w:cs="Times New Roman"/>
        </w:rPr>
        <w:t xml:space="preserve"> </w:t>
      </w:r>
      <w:r w:rsidR="00841381">
        <w:rPr>
          <w:rFonts w:ascii="Times New Roman" w:hAnsi="Times New Roman" w:cs="Times New Roman"/>
        </w:rPr>
        <w:t xml:space="preserve"> </w:t>
      </w:r>
      <w:r w:rsidR="00B44F2C" w:rsidRPr="00B44F2C">
        <w:rPr>
          <w:rFonts w:ascii="Times New Roman" w:hAnsi="Times New Roman" w:cs="Times New Roman"/>
        </w:rPr>
        <w:t>О</w:t>
      </w:r>
      <w:proofErr w:type="gramEnd"/>
      <w:r w:rsidR="00B44F2C" w:rsidRPr="00B44F2C">
        <w:rPr>
          <w:rFonts w:ascii="Times New Roman" w:hAnsi="Times New Roman" w:cs="Times New Roman"/>
        </w:rPr>
        <w:t>тсюда</w:t>
      </w:r>
      <w:r w:rsidR="00B44F2C">
        <w:rPr>
          <w:rFonts w:ascii="Times New Roman" w:hAnsi="Times New Roman" w:cs="Times New Roman"/>
        </w:rPr>
        <w:t xml:space="preserve"> </w:t>
      </w:r>
    </w:p>
    <w:p w:rsidR="00666F91" w:rsidRDefault="00A5775E" w:rsidP="00841381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A5775E">
        <w:rPr>
          <w:rFonts w:ascii="Times New Roman" w:hAnsi="Times New Roman" w:cs="Times New Roman"/>
          <w:position w:val="-28"/>
        </w:rPr>
        <w:object w:dxaOrig="7160" w:dyaOrig="720">
          <v:shape id="_x0000_i1036" type="#_x0000_t75" style="width:358.2pt;height:36pt" o:ole="">
            <v:imagedata r:id="rId54" o:title=""/>
          </v:shape>
          <o:OLEObject Type="Embed" ProgID="Equation.3" ShapeID="_x0000_i1036" DrawAspect="Content" ObjectID="_1514803107" r:id="rId55"/>
        </w:object>
      </w:r>
    </w:p>
    <w:p w:rsidR="00841381" w:rsidRDefault="00841381" w:rsidP="00841381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841381" w:rsidRPr="00841381" w:rsidRDefault="00841381" w:rsidP="00841381">
      <w:pPr>
        <w:pStyle w:val="a3"/>
        <w:spacing w:after="0" w:line="240" w:lineRule="auto"/>
        <w:rPr>
          <w:rFonts w:ascii="Times New Roman" w:hAnsi="Times New Roman" w:cs="Times New Roman"/>
        </w:rPr>
      </w:pPr>
      <w:r w:rsidRPr="00841381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="00A5775E" w:rsidRPr="00841381">
        <w:rPr>
          <w:rFonts w:ascii="Times New Roman" w:hAnsi="Times New Roman" w:cs="Times New Roman"/>
          <w:position w:val="-24"/>
        </w:rPr>
        <w:object w:dxaOrig="320" w:dyaOrig="620">
          <v:shape id="_x0000_i1037" type="#_x0000_t75" style="width:16.2pt;height:31.2pt" o:ole="">
            <v:imagedata r:id="rId56" o:title=""/>
          </v:shape>
          <o:OLEObject Type="Embed" ProgID="Equation.3" ShapeID="_x0000_i1037" DrawAspect="Content" ObjectID="_1514803108" r:id="rId57"/>
        </w:object>
      </w:r>
    </w:p>
    <w:p w:rsidR="00CF3600" w:rsidRPr="00CF3600" w:rsidRDefault="00CF3600" w:rsidP="00CF36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P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P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Pr="00CF3600" w:rsidRDefault="00CF3600" w:rsidP="00CF36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CF3600" w:rsidRPr="00B67143" w:rsidRDefault="00CF3600" w:rsidP="00CF36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67143">
        <w:rPr>
          <w:rFonts w:ascii="Times New Roman" w:hAnsi="Times New Roman" w:cs="Times New Roman"/>
          <w:position w:val="-12"/>
        </w:rPr>
        <w:object w:dxaOrig="6780" w:dyaOrig="499">
          <v:shape id="_x0000_i1038" type="#_x0000_t75" style="width:339pt;height:24.6pt" o:ole="">
            <v:imagedata r:id="rId58" o:title=""/>
          </v:shape>
          <o:OLEObject Type="Embed" ProgID="Equation.3" ShapeID="_x0000_i1038" DrawAspect="Content" ObjectID="_1514803109" r:id="rId59"/>
        </w:object>
      </w:r>
    </w:p>
    <w:p w:rsidR="00CF3600" w:rsidRPr="00B67143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  <w:position w:val="-28"/>
          <w:lang w:val="en-US"/>
        </w:rPr>
      </w:pPr>
      <w:r w:rsidRPr="00B67143">
        <w:rPr>
          <w:rFonts w:ascii="Times New Roman" w:hAnsi="Times New Roman" w:cs="Times New Roman"/>
          <w:position w:val="-12"/>
        </w:rPr>
        <w:object w:dxaOrig="5500" w:dyaOrig="460">
          <v:shape id="_x0000_i1039" type="#_x0000_t75" style="width:274.8pt;height:22.8pt" o:ole="">
            <v:imagedata r:id="rId60" o:title=""/>
          </v:shape>
          <o:OLEObject Type="Embed" ProgID="Equation.3" ShapeID="_x0000_i1039" DrawAspect="Content" ObjectID="_1514803110" r:id="rId61"/>
        </w:object>
      </w:r>
    </w:p>
    <w:p w:rsidR="00CF3600" w:rsidRPr="00B67143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  <w:position w:val="-28"/>
        </w:rPr>
      </w:pPr>
      <w:r w:rsidRPr="005343C5">
        <w:rPr>
          <w:rFonts w:ascii="Times New Roman" w:hAnsi="Times New Roman" w:cs="Times New Roman"/>
          <w:position w:val="-10"/>
        </w:rPr>
        <w:object w:dxaOrig="4480" w:dyaOrig="380">
          <v:shape id="_x0000_i1040" type="#_x0000_t75" style="width:223.8pt;height:18.6pt" o:ole="">
            <v:imagedata r:id="rId62" o:title=""/>
          </v:shape>
          <o:OLEObject Type="Embed" ProgID="Equation.3" ShapeID="_x0000_i1040" DrawAspect="Content" ObjectID="_1514803111" r:id="rId63"/>
        </w:object>
      </w: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  <w:position w:val="-28"/>
          <w:lang w:val="en-US"/>
        </w:rPr>
      </w:pPr>
    </w:p>
    <w:p w:rsidR="00CF3600" w:rsidRP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 как </w:t>
      </w:r>
      <w:r w:rsidRPr="005343C5">
        <w:rPr>
          <w:rFonts w:ascii="Times New Roman" w:hAnsi="Times New Roman" w:cs="Times New Roman"/>
          <w:position w:val="-8"/>
        </w:rPr>
        <w:object w:dxaOrig="620" w:dyaOrig="300">
          <v:shape id="_x0000_i1041" type="#_x0000_t75" style="width:31.2pt;height:15pt" o:ole="">
            <v:imagedata r:id="rId64" o:title=""/>
          </v:shape>
          <o:OLEObject Type="Embed" ProgID="Equation.3" ShapeID="_x0000_i1041" DrawAspect="Content" ObjectID="_1514803112" r:id="rId65"/>
        </w:object>
      </w:r>
      <w:r w:rsidRPr="00E4215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то</w:t>
      </w:r>
      <w:r w:rsidRPr="00E4215D">
        <w:rPr>
          <w:rFonts w:ascii="Times New Roman" w:hAnsi="Times New Roman" w:cs="Times New Roman"/>
        </w:rPr>
        <w:t xml:space="preserve"> </w:t>
      </w:r>
      <w:r w:rsidRPr="00CF3600">
        <w:rPr>
          <w:rFonts w:ascii="Times New Roman" w:hAnsi="Times New Roman" w:cs="Times New Roman"/>
          <w:position w:val="-6"/>
        </w:rPr>
        <w:object w:dxaOrig="960" w:dyaOrig="340">
          <v:shape id="_x0000_i1042" type="#_x0000_t75" style="width:48pt;height:16.8pt" o:ole="">
            <v:imagedata r:id="rId66" o:title=""/>
          </v:shape>
          <o:OLEObject Type="Embed" ProgID="Equation.3" ShapeID="_x0000_i1042" DrawAspect="Content" ObjectID="_1514803113" r:id="rId67"/>
        </w:object>
      </w:r>
    </w:p>
    <w:p w:rsidR="00CF3600" w:rsidRPr="00E4215D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  <w:b/>
        </w:rPr>
        <w:t xml:space="preserve">Ответ: </w:t>
      </w:r>
      <w:r>
        <w:rPr>
          <w:rFonts w:ascii="Times New Roman" w:hAnsi="Times New Roman" w:cs="Times New Roman"/>
        </w:rPr>
        <w:t>не является</w:t>
      </w:r>
      <w:r w:rsidRPr="005343C5">
        <w:rPr>
          <w:rFonts w:ascii="Times New Roman" w:hAnsi="Times New Roman" w:cs="Times New Roman"/>
        </w:rPr>
        <w:t>.</w:t>
      </w:r>
    </w:p>
    <w:p w:rsidR="00CF3600" w:rsidRPr="005343C5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Default="00CF3600" w:rsidP="00CF36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коэффициенты при переменных непропорциональны друг другу, то система уравнений обязательно имеет решение. Таким образом, сначала нужно найти значения параметра, при которых указанные коэ</w:t>
      </w:r>
      <w:r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>фициенты пропорциональны, т.е. удовлетворяют следующему условию:</w:t>
      </w:r>
    </w:p>
    <w:p w:rsidR="00CF3600" w:rsidRDefault="00CF3600" w:rsidP="00CF360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E4215D">
        <w:rPr>
          <w:rFonts w:ascii="Times New Roman" w:hAnsi="Times New Roman" w:cs="Times New Roman"/>
          <w:position w:val="-10"/>
        </w:rPr>
        <w:object w:dxaOrig="4160" w:dyaOrig="360">
          <v:shape id="_x0000_i1043" type="#_x0000_t75" style="width:208.2pt;height:18pt" o:ole="">
            <v:imagedata r:id="rId68" o:title=""/>
          </v:shape>
          <o:OLEObject Type="Embed" ProgID="Equation.3" ShapeID="_x0000_i1043" DrawAspect="Content" ObjectID="_1514803114" r:id="rId69"/>
        </w:object>
      </w: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Получаем</w:t>
      </w:r>
      <w:r w:rsidRPr="000D4CD7">
        <w:rPr>
          <w:rFonts w:ascii="Times New Roman" w:hAnsi="Times New Roman" w:cs="Times New Roman"/>
        </w:rPr>
        <w:t xml:space="preserve"> </w:t>
      </w:r>
      <w:r w:rsidRPr="000D4CD7">
        <w:rPr>
          <w:rFonts w:ascii="Times New Roman" w:hAnsi="Times New Roman" w:cs="Times New Roman"/>
          <w:position w:val="-6"/>
        </w:rPr>
        <w:object w:dxaOrig="540" w:dyaOrig="279">
          <v:shape id="_x0000_i1044" type="#_x0000_t75" style="width:27pt;height:13.8pt" o:ole="">
            <v:imagedata r:id="rId70" o:title=""/>
          </v:shape>
          <o:OLEObject Type="Embed" ProgID="Equation.3" ShapeID="_x0000_i1044" DrawAspect="Content" ObjectID="_1514803115" r:id="rId71"/>
        </w:object>
      </w:r>
      <w:r>
        <w:rPr>
          <w:rFonts w:ascii="Times New Roman" w:hAnsi="Times New Roman" w:cs="Times New Roman"/>
        </w:rPr>
        <w:t xml:space="preserve"> </w:t>
      </w:r>
      <w:r w:rsidRPr="000D4CD7">
        <w:rPr>
          <w:rFonts w:ascii="Times New Roman" w:hAnsi="Times New Roman" w:cs="Times New Roman"/>
        </w:rPr>
        <w:t xml:space="preserve">или </w:t>
      </w:r>
      <w:r w:rsidRPr="000D4CD7">
        <w:rPr>
          <w:rFonts w:ascii="Times New Roman" w:hAnsi="Times New Roman" w:cs="Times New Roman"/>
          <w:position w:val="-24"/>
        </w:rPr>
        <w:object w:dxaOrig="859" w:dyaOrig="620">
          <v:shape id="_x0000_i1045" type="#_x0000_t75" style="width:43.2pt;height:31.2pt" o:ole="">
            <v:imagedata r:id="rId72" o:title=""/>
          </v:shape>
          <o:OLEObject Type="Embed" ProgID="Equation.3" ShapeID="_x0000_i1045" DrawAspect="Content" ObjectID="_1514803116" r:id="rId73"/>
        </w:object>
      </w:r>
      <w:r>
        <w:rPr>
          <w:rFonts w:ascii="Times New Roman" w:hAnsi="Times New Roman" w:cs="Times New Roman"/>
        </w:rPr>
        <w:t xml:space="preserve"> </w:t>
      </w: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0D4CD7">
        <w:rPr>
          <w:rFonts w:ascii="Times New Roman" w:hAnsi="Times New Roman" w:cs="Times New Roman"/>
        </w:rPr>
        <w:t xml:space="preserve">Если </w:t>
      </w:r>
      <w:r w:rsidRPr="000D4CD7">
        <w:rPr>
          <w:rFonts w:ascii="Times New Roman" w:hAnsi="Times New Roman" w:cs="Times New Roman"/>
          <w:position w:val="-6"/>
        </w:rPr>
        <w:object w:dxaOrig="540" w:dyaOrig="279">
          <v:shape id="_x0000_i1046" type="#_x0000_t75" style="width:27pt;height:13.8pt" o:ole="">
            <v:imagedata r:id="rId74" o:title=""/>
          </v:shape>
          <o:OLEObject Type="Embed" ProgID="Equation.3" ShapeID="_x0000_i1046" DrawAspect="Content" ObjectID="_1514803117" r:id="rId75"/>
        </w:object>
      </w:r>
      <w:r>
        <w:rPr>
          <w:rFonts w:ascii="Times New Roman" w:hAnsi="Times New Roman" w:cs="Times New Roman"/>
        </w:rPr>
        <w:t xml:space="preserve">, то система </w:t>
      </w:r>
      <w:r w:rsidR="00196883">
        <w:rPr>
          <w:rFonts w:ascii="Times New Roman" w:hAnsi="Times New Roman" w:cs="Times New Roman"/>
        </w:rPr>
        <w:t xml:space="preserve">принимает вид </w:t>
      </w:r>
      <w:r w:rsidRPr="000D4CD7">
        <w:rPr>
          <w:rFonts w:ascii="Times New Roman" w:hAnsi="Times New Roman" w:cs="Times New Roman"/>
          <w:position w:val="-30"/>
        </w:rPr>
        <w:object w:dxaOrig="1320" w:dyaOrig="720">
          <v:shape id="_x0000_i1047" type="#_x0000_t75" style="width:66pt;height:36pt" o:ole="">
            <v:imagedata r:id="rId76" o:title=""/>
          </v:shape>
          <o:OLEObject Type="Embed" ProgID="Equation.3" ShapeID="_x0000_i1047" DrawAspect="Content" ObjectID="_1514803118" r:id="rId77"/>
        </w:object>
      </w:r>
      <w:r w:rsidRPr="000D4C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96883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имеет решения. </w:t>
      </w: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0D4CD7">
        <w:rPr>
          <w:rFonts w:ascii="Times New Roman" w:hAnsi="Times New Roman" w:cs="Times New Roman"/>
        </w:rPr>
        <w:t xml:space="preserve">Если </w:t>
      </w:r>
      <w:r w:rsidRPr="00330011">
        <w:rPr>
          <w:rFonts w:ascii="Times New Roman" w:hAnsi="Times New Roman" w:cs="Times New Roman"/>
          <w:position w:val="-24"/>
        </w:rPr>
        <w:object w:dxaOrig="780" w:dyaOrig="620">
          <v:shape id="_x0000_i1048" type="#_x0000_t75" style="width:39pt;height:31.2pt" o:ole="">
            <v:imagedata r:id="rId78" o:title=""/>
          </v:shape>
          <o:OLEObject Type="Embed" ProgID="Equation.3" ShapeID="_x0000_i1048" DrawAspect="Content" ObjectID="_1514803119" r:id="rId79"/>
        </w:object>
      </w:r>
      <w:r>
        <w:rPr>
          <w:rFonts w:ascii="Times New Roman" w:hAnsi="Times New Roman" w:cs="Times New Roman"/>
        </w:rPr>
        <w:t xml:space="preserve">, то система </w:t>
      </w:r>
      <w:r w:rsidR="00196883">
        <w:rPr>
          <w:rFonts w:ascii="Times New Roman" w:hAnsi="Times New Roman" w:cs="Times New Roman"/>
        </w:rPr>
        <w:t xml:space="preserve">принимает вид </w:t>
      </w:r>
      <w:r w:rsidR="00C16D4B" w:rsidRPr="00CF3600">
        <w:rPr>
          <w:rFonts w:ascii="Times New Roman" w:hAnsi="Times New Roman" w:cs="Times New Roman"/>
          <w:position w:val="-56"/>
        </w:rPr>
        <w:object w:dxaOrig="1860" w:dyaOrig="1240">
          <v:shape id="_x0000_i1049" type="#_x0000_t75" style="width:93pt;height:61.8pt" o:ole="">
            <v:imagedata r:id="rId80" o:title=""/>
          </v:shape>
          <o:OLEObject Type="Embed" ProgID="Equation.3" ShapeID="_x0000_i1049" DrawAspect="Content" ObjectID="_1514803120" r:id="rId81"/>
        </w:object>
      </w:r>
      <w:r w:rsidRPr="000D4CD7">
        <w:rPr>
          <w:rFonts w:ascii="Times New Roman" w:hAnsi="Times New Roman" w:cs="Times New Roman"/>
        </w:rPr>
        <w:t xml:space="preserve"> </w:t>
      </w:r>
      <w:r w:rsidR="00196883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не имеет решений. </w:t>
      </w: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  <w:b/>
        </w:rPr>
        <w:t xml:space="preserve">Ответ: </w:t>
      </w:r>
      <w:r w:rsidR="00C16D4B" w:rsidRPr="00CF3600">
        <w:rPr>
          <w:rFonts w:ascii="Times New Roman" w:hAnsi="Times New Roman" w:cs="Times New Roman"/>
          <w:position w:val="-24"/>
        </w:rPr>
        <w:object w:dxaOrig="780" w:dyaOrig="620">
          <v:shape id="_x0000_i1050" type="#_x0000_t75" style="width:39pt;height:31.2pt" o:ole="">
            <v:imagedata r:id="rId82" o:title=""/>
          </v:shape>
          <o:OLEObject Type="Embed" ProgID="Equation.3" ShapeID="_x0000_i1050" DrawAspect="Content" ObjectID="_1514803121" r:id="rId83"/>
        </w:object>
      </w:r>
      <w:r w:rsidRPr="005343C5">
        <w:rPr>
          <w:rFonts w:ascii="Times New Roman" w:hAnsi="Times New Roman" w:cs="Times New Roman"/>
        </w:rPr>
        <w:t>.</w:t>
      </w:r>
    </w:p>
    <w:p w:rsidR="00CF3600" w:rsidRPr="000D4CD7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Pr="001D05EE" w:rsidRDefault="00CF3600" w:rsidP="00CF36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Заметим, что </w:t>
      </w:r>
      <w:r w:rsidRPr="00330011">
        <w:rPr>
          <w:rFonts w:ascii="Times New Roman" w:hAnsi="Times New Roman" w:cs="Times New Roman"/>
          <w:position w:val="-10"/>
        </w:rPr>
        <w:object w:dxaOrig="8440" w:dyaOrig="420">
          <v:shape id="_x0000_i1051" type="#_x0000_t75" style="width:421.2pt;height:21pt" o:ole="">
            <v:imagedata r:id="rId84" o:title=""/>
          </v:shape>
          <o:OLEObject Type="Embed" ProgID="Equation.3" ShapeID="_x0000_i1051" DrawAspect="Content" ObjectID="_1514803122" r:id="rId85"/>
        </w:object>
      </w:r>
    </w:p>
    <w:p w:rsidR="00CF3600" w:rsidRPr="009B1275" w:rsidRDefault="00C16D4B" w:rsidP="00CF360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1D05EE">
        <w:rPr>
          <w:rFonts w:ascii="Times New Roman" w:hAnsi="Times New Roman" w:cs="Times New Roman"/>
          <w:position w:val="-24"/>
        </w:rPr>
        <w:object w:dxaOrig="5400" w:dyaOrig="620">
          <v:shape id="_x0000_i1052" type="#_x0000_t75" style="width:269.4pt;height:31.2pt" o:ole="">
            <v:imagedata r:id="rId86" o:title=""/>
          </v:shape>
          <o:OLEObject Type="Embed" ProgID="Equation.3" ShapeID="_x0000_i1052" DrawAspect="Content" ObjectID="_1514803123" r:id="rId87"/>
        </w:object>
      </w:r>
    </w:p>
    <w:p w:rsidR="00CF3600" w:rsidRDefault="00CF3600" w:rsidP="00CF3600">
      <w:pPr>
        <w:pStyle w:val="a3"/>
        <w:spacing w:after="0" w:line="240" w:lineRule="auto"/>
        <w:rPr>
          <w:rFonts w:ascii="Times New Roman" w:hAnsi="Times New Roman" w:cs="Times New Roman"/>
        </w:rPr>
      </w:pPr>
      <w:r w:rsidRPr="00B231BB">
        <w:rPr>
          <w:rFonts w:ascii="Times New Roman" w:hAnsi="Times New Roman" w:cs="Times New Roman"/>
        </w:rPr>
        <w:t xml:space="preserve">Тогда </w:t>
      </w:r>
      <w:r w:rsidR="00C16D4B" w:rsidRPr="00B231BB">
        <w:rPr>
          <w:rFonts w:ascii="Times New Roman" w:hAnsi="Times New Roman" w:cs="Times New Roman"/>
          <w:position w:val="-24"/>
        </w:rPr>
        <w:object w:dxaOrig="1460" w:dyaOrig="620">
          <v:shape id="_x0000_i1053" type="#_x0000_t75" style="width:73.2pt;height:30.6pt" o:ole="">
            <v:imagedata r:id="rId88" o:title=""/>
          </v:shape>
          <o:OLEObject Type="Embed" ProgID="Equation.3" ShapeID="_x0000_i1053" DrawAspect="Content" ObjectID="_1514803124" r:id="rId89"/>
        </w:object>
      </w:r>
      <w:r w:rsidRPr="00B231BB">
        <w:rPr>
          <w:rFonts w:ascii="Times New Roman" w:hAnsi="Times New Roman" w:cs="Times New Roman"/>
        </w:rPr>
        <w:t xml:space="preserve">.  Следовательно,  </w:t>
      </w:r>
      <w:r w:rsidR="00C16D4B" w:rsidRPr="00B231BB">
        <w:rPr>
          <w:rFonts w:ascii="Times New Roman" w:hAnsi="Times New Roman" w:cs="Times New Roman"/>
          <w:position w:val="-24"/>
        </w:rPr>
        <w:object w:dxaOrig="1160" w:dyaOrig="620">
          <v:shape id="_x0000_i1054" type="#_x0000_t75" style="width:58.2pt;height:30.6pt" o:ole="">
            <v:imagedata r:id="rId90" o:title=""/>
          </v:shape>
          <o:OLEObject Type="Embed" ProgID="Equation.3" ShapeID="_x0000_i1054" DrawAspect="Content" ObjectID="_1514803125" r:id="rId91"/>
        </w:object>
      </w:r>
      <w:r>
        <w:rPr>
          <w:rFonts w:ascii="Times New Roman" w:hAnsi="Times New Roman" w:cs="Times New Roman"/>
        </w:rPr>
        <w:t xml:space="preserve">, </w:t>
      </w:r>
      <w:r w:rsidRPr="00B231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</w:t>
      </w:r>
      <w:r w:rsidR="00C16D4B" w:rsidRPr="00B231BB">
        <w:rPr>
          <w:rFonts w:ascii="Times New Roman" w:hAnsi="Times New Roman" w:cs="Times New Roman"/>
          <w:position w:val="-24"/>
        </w:rPr>
        <w:object w:dxaOrig="1200" w:dyaOrig="620">
          <v:shape id="_x0000_i1055" type="#_x0000_t75" style="width:60pt;height:30.6pt" o:ole="">
            <v:imagedata r:id="rId92" o:title=""/>
          </v:shape>
          <o:OLEObject Type="Embed" ProgID="Equation.3" ShapeID="_x0000_i1055" DrawAspect="Content" ObjectID="_1514803126" r:id="rId93"/>
        </w:object>
      </w:r>
      <w:r w:rsidRPr="00B231B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Отсюда </w:t>
      </w:r>
      <w:r w:rsidRPr="00B231BB">
        <w:rPr>
          <w:rFonts w:ascii="Times New Roman" w:hAnsi="Times New Roman" w:cs="Times New Roman"/>
          <w:position w:val="-24"/>
        </w:rPr>
        <w:object w:dxaOrig="9720" w:dyaOrig="620">
          <v:shape id="_x0000_i1056" type="#_x0000_t75" style="width:484.8pt;height:31.2pt" o:ole="">
            <v:imagedata r:id="rId94" o:title=""/>
          </v:shape>
          <o:OLEObject Type="Embed" ProgID="Equation.3" ShapeID="_x0000_i1056" DrawAspect="Content" ObjectID="_1514803127" r:id="rId95"/>
        </w:object>
      </w:r>
    </w:p>
    <w:p w:rsidR="00CF3600" w:rsidRPr="00B231BB" w:rsidRDefault="00C16D4B" w:rsidP="00CF3600">
      <w:pPr>
        <w:pStyle w:val="a3"/>
        <w:spacing w:after="0" w:line="240" w:lineRule="auto"/>
        <w:rPr>
          <w:rFonts w:ascii="Times New Roman" w:hAnsi="Times New Roman" w:cs="Times New Roman"/>
          <w:position w:val="-28"/>
        </w:rPr>
      </w:pPr>
      <w:r w:rsidRPr="009753A5">
        <w:rPr>
          <w:rFonts w:ascii="Times New Roman" w:hAnsi="Times New Roman" w:cs="Times New Roman"/>
          <w:position w:val="-28"/>
        </w:rPr>
        <w:object w:dxaOrig="8400" w:dyaOrig="740">
          <v:shape id="_x0000_i1057" type="#_x0000_t75" style="width:419.4pt;height:37.2pt" o:ole="">
            <v:imagedata r:id="rId96" o:title=""/>
          </v:shape>
          <o:OLEObject Type="Embed" ProgID="Equation.3" ShapeID="_x0000_i1057" DrawAspect="Content" ObjectID="_1514803128" r:id="rId97"/>
        </w:object>
      </w:r>
      <w:r w:rsidR="00CF3600">
        <w:rPr>
          <w:rFonts w:ascii="Times New Roman" w:hAnsi="Times New Roman" w:cs="Times New Roman"/>
          <w:position w:val="-28"/>
        </w:rPr>
        <w:br w:type="textWrapping" w:clear="all"/>
      </w:r>
    </w:p>
    <w:p w:rsidR="00CF3600" w:rsidRDefault="00CF3600" w:rsidP="00CF3600">
      <w:pPr>
        <w:pStyle w:val="a3"/>
        <w:spacing w:after="0" w:line="240" w:lineRule="auto"/>
        <w:rPr>
          <w:rFonts w:ascii="Times New Roman" w:hAnsi="Times New Roman" w:cs="Times New Roman"/>
          <w:position w:val="-24"/>
        </w:rPr>
      </w:pPr>
      <w:r w:rsidRPr="00176C6E">
        <w:rPr>
          <w:rFonts w:ascii="Times New Roman" w:hAnsi="Times New Roman" w:cs="Times New Roman"/>
          <w:b/>
        </w:rPr>
        <w:t xml:space="preserve">Ответ: </w:t>
      </w:r>
      <w:r w:rsidR="00C16D4B" w:rsidRPr="00176C6E">
        <w:rPr>
          <w:rFonts w:ascii="Times New Roman" w:hAnsi="Times New Roman" w:cs="Times New Roman"/>
          <w:position w:val="-24"/>
        </w:rPr>
        <w:object w:dxaOrig="420" w:dyaOrig="620">
          <v:shape id="_x0000_i1058" type="#_x0000_t75" style="width:21pt;height:31.2pt" o:ole="">
            <v:imagedata r:id="rId98" o:title=""/>
          </v:shape>
          <o:OLEObject Type="Embed" ProgID="Equation.3" ShapeID="_x0000_i1058" DrawAspect="Content" ObjectID="_1514803129" r:id="rId99"/>
        </w:object>
      </w:r>
    </w:p>
    <w:p w:rsidR="00CF3600" w:rsidRPr="00E4215D" w:rsidRDefault="00CF3600" w:rsidP="00CF3600">
      <w:pPr>
        <w:pStyle w:val="a3"/>
        <w:spacing w:after="0" w:line="240" w:lineRule="auto"/>
        <w:rPr>
          <w:rFonts w:ascii="Times New Roman" w:hAnsi="Times New Roman" w:cs="Times New Roman"/>
        </w:rPr>
      </w:pPr>
    </w:p>
    <w:p w:rsidR="00CF3600" w:rsidRPr="002F2FD2" w:rsidRDefault="00CF3600" w:rsidP="00CF36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CF3600" w:rsidRPr="00D23310" w:rsidRDefault="00C16D4B" w:rsidP="00CF360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  <w:position w:val="-10"/>
        </w:rPr>
        <w:object w:dxaOrig="7260" w:dyaOrig="360">
          <v:shape id="_x0000_i1059" type="#_x0000_t75" style="width:362.4pt;height:18pt" o:ole="">
            <v:imagedata r:id="rId100" o:title=""/>
          </v:shape>
          <o:OLEObject Type="Embed" ProgID="Equation.3" ShapeID="_x0000_i1059" DrawAspect="Content" ObjectID="_1514803130" r:id="rId101"/>
        </w:object>
      </w:r>
    </w:p>
    <w:p w:rsidR="00CF3600" w:rsidRDefault="00CF3600" w:rsidP="00CF3600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CF3600" w:rsidRPr="009422D7" w:rsidRDefault="00CF3600" w:rsidP="00CF360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Перемножим первую скобку с четвёртой</w:t>
      </w:r>
      <w:r w:rsidR="00802F7D">
        <w:rPr>
          <w:rFonts w:ascii="Times New Roman" w:hAnsi="Times New Roman" w:cs="Times New Roman"/>
        </w:rPr>
        <w:t>, а</w:t>
      </w:r>
      <w:r>
        <w:rPr>
          <w:rFonts w:ascii="Times New Roman" w:hAnsi="Times New Roman" w:cs="Times New Roman"/>
        </w:rPr>
        <w:t xml:space="preserve"> вторую с третьей. Получим:</w:t>
      </w:r>
    </w:p>
    <w:p w:rsidR="00CF3600" w:rsidRPr="009422D7" w:rsidRDefault="00CF3600" w:rsidP="00CF360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</w:p>
    <w:p w:rsidR="00CF3600" w:rsidRDefault="006E7787" w:rsidP="00CF3600">
      <w:pPr>
        <w:pStyle w:val="a3"/>
        <w:tabs>
          <w:tab w:val="left" w:pos="1752"/>
        </w:tabs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  <w:position w:val="-10"/>
        </w:rPr>
        <w:object w:dxaOrig="3620" w:dyaOrig="360">
          <v:shape id="_x0000_i1060" type="#_x0000_t75" style="width:180.6pt;height:18pt" o:ole="">
            <v:imagedata r:id="rId102" o:title=""/>
          </v:shape>
          <o:OLEObject Type="Embed" ProgID="Equation.3" ShapeID="_x0000_i1060" DrawAspect="Content" ObjectID="_1514803131" r:id="rId103"/>
        </w:object>
      </w:r>
    </w:p>
    <w:p w:rsidR="00CF3600" w:rsidRDefault="006E7787" w:rsidP="00CF360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При</w:t>
      </w:r>
      <w:proofErr w:type="gramEnd"/>
      <w:r w:rsidR="00CF3600">
        <w:rPr>
          <w:rFonts w:ascii="Times New Roman" w:hAnsi="Times New Roman" w:cs="Times New Roman"/>
        </w:rPr>
        <w:t xml:space="preserve"> </w:t>
      </w:r>
      <w:r w:rsidR="00CF3600" w:rsidRPr="009422D7">
        <w:rPr>
          <w:rFonts w:ascii="Times New Roman" w:hAnsi="Times New Roman" w:cs="Times New Roman"/>
          <w:position w:val="-6"/>
        </w:rPr>
        <w:object w:dxaOrig="580" w:dyaOrig="279">
          <v:shape id="_x0000_i1061" type="#_x0000_t75" style="width:28.8pt;height:13.8pt" o:ole="">
            <v:imagedata r:id="rId104" o:title=""/>
          </v:shape>
          <o:OLEObject Type="Embed" ProgID="Equation.3" ShapeID="_x0000_i1061" DrawAspect="Content" ObjectID="_1514803132" r:id="rId105"/>
        </w:object>
      </w:r>
      <w:proofErr w:type="gramStart"/>
      <w:r w:rsidR="00C16D4B" w:rsidRPr="00C16D4B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равенство</w:t>
      </w:r>
      <w:proofErr w:type="gramEnd"/>
      <w:r>
        <w:rPr>
          <w:rFonts w:ascii="Times New Roman" w:hAnsi="Times New Roman" w:cs="Times New Roman"/>
        </w:rPr>
        <w:t xml:space="preserve"> неверно, поэтому можно</w:t>
      </w:r>
      <w:r w:rsidR="00CF3600">
        <w:rPr>
          <w:rFonts w:ascii="Times New Roman" w:hAnsi="Times New Roman" w:cs="Times New Roman"/>
        </w:rPr>
        <w:t xml:space="preserve"> разделить обе </w:t>
      </w:r>
      <w:r>
        <w:rPr>
          <w:rFonts w:ascii="Times New Roman" w:hAnsi="Times New Roman" w:cs="Times New Roman"/>
        </w:rPr>
        <w:t xml:space="preserve">его </w:t>
      </w:r>
      <w:r w:rsidR="00CF3600">
        <w:rPr>
          <w:rFonts w:ascii="Times New Roman" w:hAnsi="Times New Roman" w:cs="Times New Roman"/>
        </w:rPr>
        <w:t xml:space="preserve">части на </w:t>
      </w:r>
      <w:r w:rsidR="00CF3600" w:rsidRPr="009422D7">
        <w:rPr>
          <w:rFonts w:ascii="Times New Roman" w:hAnsi="Times New Roman" w:cs="Times New Roman"/>
          <w:position w:val="-6"/>
        </w:rPr>
        <w:object w:dxaOrig="279" w:dyaOrig="320">
          <v:shape id="_x0000_i1062" type="#_x0000_t75" style="width:13.8pt;height:16.2pt" o:ole="">
            <v:imagedata r:id="rId106" o:title=""/>
          </v:shape>
          <o:OLEObject Type="Embed" ProgID="Equation.3" ShapeID="_x0000_i1062" DrawAspect="Content" ObjectID="_1514803133" r:id="rId107"/>
        </w:object>
      </w:r>
      <w:r>
        <w:rPr>
          <w:rFonts w:ascii="Times New Roman" w:hAnsi="Times New Roman" w:cs="Times New Roman"/>
        </w:rPr>
        <w:t>, не рискуя потерять реш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ние </w:t>
      </w:r>
      <w:r w:rsidR="00CF3600" w:rsidRPr="009422D7">
        <w:rPr>
          <w:rFonts w:ascii="Times New Roman" w:hAnsi="Times New Roman" w:cs="Times New Roman"/>
        </w:rPr>
        <w:t>(</w:t>
      </w:r>
      <w:r w:rsidR="00CF3600">
        <w:rPr>
          <w:rFonts w:ascii="Times New Roman" w:hAnsi="Times New Roman" w:cs="Times New Roman"/>
        </w:rPr>
        <w:t>при этом знак неравенства не изменится). Получим:</w:t>
      </w:r>
    </w:p>
    <w:p w:rsidR="00CF3600" w:rsidRDefault="006E7787" w:rsidP="00CF3600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position w:val="-10"/>
          <w:lang w:val="en-US"/>
        </w:rPr>
      </w:pPr>
      <w:r w:rsidRPr="009422D7">
        <w:rPr>
          <w:rFonts w:ascii="Times New Roman" w:hAnsi="Times New Roman" w:cs="Times New Roman"/>
          <w:position w:val="-28"/>
        </w:rPr>
        <w:object w:dxaOrig="3640" w:dyaOrig="680">
          <v:shape id="_x0000_i1063" type="#_x0000_t75" style="width:181.8pt;height:34.2pt" o:ole="">
            <v:imagedata r:id="rId108" o:title=""/>
          </v:shape>
          <o:OLEObject Type="Embed" ProgID="Equation.3" ShapeID="_x0000_i1063" DrawAspect="Content" ObjectID="_1514803134" r:id="rId109"/>
        </w:object>
      </w:r>
    </w:p>
    <w:p w:rsidR="00CF3600" w:rsidRDefault="006E7787" w:rsidP="00CF3600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position w:val="-10"/>
          <w:lang w:val="en-US"/>
        </w:rPr>
      </w:pPr>
      <w:r w:rsidRPr="009422D7">
        <w:rPr>
          <w:rFonts w:ascii="Times New Roman" w:hAnsi="Times New Roman" w:cs="Times New Roman"/>
          <w:position w:val="-28"/>
        </w:rPr>
        <w:object w:dxaOrig="3519" w:dyaOrig="720">
          <v:shape id="_x0000_i1064" type="#_x0000_t75" style="width:175.8pt;height:36.6pt" o:ole="">
            <v:imagedata r:id="rId110" o:title=""/>
          </v:shape>
          <o:OLEObject Type="Embed" ProgID="Equation.3" ShapeID="_x0000_i1064" DrawAspect="Content" ObjectID="_1514803135" r:id="rId111"/>
        </w:object>
      </w:r>
    </w:p>
    <w:p w:rsidR="00CF3600" w:rsidRPr="00467721" w:rsidRDefault="006E7787" w:rsidP="00CF3600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lang w:val="en-US"/>
        </w:rPr>
      </w:pPr>
      <w:r w:rsidRPr="009422D7">
        <w:rPr>
          <w:rFonts w:ascii="Times New Roman" w:hAnsi="Times New Roman" w:cs="Times New Roman"/>
          <w:position w:val="-28"/>
        </w:rPr>
        <w:object w:dxaOrig="3400" w:dyaOrig="680">
          <v:shape id="_x0000_i1065" type="#_x0000_t75" style="width:169.8pt;height:34.2pt" o:ole="">
            <v:imagedata r:id="rId112" o:title=""/>
          </v:shape>
          <o:OLEObject Type="Embed" ProgID="Equation.3" ShapeID="_x0000_i1065" DrawAspect="Content" ObjectID="_1514803136" r:id="rId113"/>
        </w:object>
      </w:r>
    </w:p>
    <w:p w:rsidR="00CF3600" w:rsidRDefault="004C3F02" w:rsidP="00CF3600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position w:val="-10"/>
          <w:lang w:val="en-US"/>
        </w:rPr>
      </w:pPr>
      <w:r w:rsidRPr="00467721">
        <w:rPr>
          <w:rFonts w:ascii="Times New Roman" w:hAnsi="Times New Roman" w:cs="Times New Roman"/>
          <w:position w:val="-10"/>
        </w:rPr>
        <w:object w:dxaOrig="3340" w:dyaOrig="360">
          <v:shape id="_x0000_i1082" type="#_x0000_t75" style="width:166.8pt;height:18pt" o:ole="">
            <v:imagedata r:id="rId114" o:title=""/>
          </v:shape>
          <o:OLEObject Type="Embed" ProgID="Equation.3" ShapeID="_x0000_i1082" DrawAspect="Content" ObjectID="_1514803137" r:id="rId115"/>
        </w:object>
      </w:r>
    </w:p>
    <w:p w:rsidR="00CF3600" w:rsidRPr="00FC23E0" w:rsidRDefault="00CF3600" w:rsidP="00CF360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Решаем полученное неравенство методом интервалов. Левая часть обращается в нуль при </w:t>
      </w:r>
      <w:r w:rsidR="006E7787" w:rsidRPr="00467721">
        <w:rPr>
          <w:rFonts w:ascii="Times New Roman" w:hAnsi="Times New Roman" w:cs="Times New Roman"/>
          <w:position w:val="-8"/>
        </w:rPr>
        <w:object w:dxaOrig="1219" w:dyaOrig="300">
          <v:shape id="_x0000_i1066" type="#_x0000_t75" style="width:61.2pt;height:15pt" o:ole="">
            <v:imagedata r:id="rId116" o:title=""/>
          </v:shape>
          <o:OLEObject Type="Embed" ProgID="Equation.3" ShapeID="_x0000_i1066" DrawAspect="Content" ObjectID="_1514803138" r:id="rId117"/>
        </w:object>
      </w:r>
      <w:r w:rsidR="00196883">
        <w:rPr>
          <w:rFonts w:ascii="Times New Roman" w:hAnsi="Times New Roman" w:cs="Times New Roman"/>
          <w:position w:val="-8"/>
        </w:rPr>
        <w:t xml:space="preserve"> </w:t>
      </w:r>
      <w:r>
        <w:rPr>
          <w:rFonts w:ascii="Times New Roman" w:hAnsi="Times New Roman" w:cs="Times New Roman"/>
        </w:rPr>
        <w:t>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6E7787" w:rsidRPr="00467721">
        <w:rPr>
          <w:rFonts w:ascii="Times New Roman" w:hAnsi="Times New Roman" w:cs="Times New Roman"/>
          <w:position w:val="-24"/>
        </w:rPr>
        <w:object w:dxaOrig="1760" w:dyaOrig="680">
          <v:shape id="_x0000_i1067" type="#_x0000_t75" style="width:88.2pt;height:34.2pt" o:ole="">
            <v:imagedata r:id="rId118" o:title=""/>
          </v:shape>
          <o:OLEObject Type="Embed" ProgID="Equation.3" ShapeID="_x0000_i1067" DrawAspect="Content" ObjectID="_1514803139" r:id="rId119"/>
        </w:object>
      </w:r>
      <w:r w:rsidRPr="004677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</w:t>
      </w:r>
      <w:proofErr w:type="gramEnd"/>
      <w:r>
        <w:rPr>
          <w:rFonts w:ascii="Times New Roman" w:hAnsi="Times New Roman" w:cs="Times New Roman"/>
        </w:rPr>
        <w:t xml:space="preserve">огда </w:t>
      </w:r>
      <w:r w:rsidR="006E7787" w:rsidRPr="00467721">
        <w:rPr>
          <w:rFonts w:ascii="Times New Roman" w:hAnsi="Times New Roman" w:cs="Times New Roman"/>
          <w:position w:val="-34"/>
        </w:rPr>
        <w:object w:dxaOrig="3860" w:dyaOrig="800">
          <v:shape id="_x0000_i1068" type="#_x0000_t75" style="width:193.2pt;height:40.2pt" o:ole="">
            <v:imagedata r:id="rId120" o:title=""/>
          </v:shape>
          <o:OLEObject Type="Embed" ProgID="Equation.3" ShapeID="_x0000_i1068" DrawAspect="Content" ObjectID="_1514803140" r:id="rId121"/>
        </w:object>
      </w:r>
      <w:r>
        <w:rPr>
          <w:rFonts w:ascii="Times New Roman" w:hAnsi="Times New Roman" w:cs="Times New Roman"/>
        </w:rPr>
        <w:t xml:space="preserve">  </w:t>
      </w:r>
    </w:p>
    <w:p w:rsidR="00CF3600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CF3600" w:rsidRPr="00B77F65" w:rsidRDefault="00CF3600" w:rsidP="00CF360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445C4E">
        <w:rPr>
          <w:rFonts w:ascii="Times New Roman" w:hAnsi="Times New Roman" w:cs="Times New Roman"/>
          <w:b/>
        </w:rPr>
        <w:t>Ответ:</w:t>
      </w:r>
      <w:r w:rsidRPr="00423003">
        <w:rPr>
          <w:rFonts w:ascii="Times New Roman" w:hAnsi="Times New Roman" w:cs="Times New Roman"/>
        </w:rPr>
        <w:t xml:space="preserve"> </w:t>
      </w:r>
      <w:r w:rsidR="00196883" w:rsidRPr="00467721">
        <w:rPr>
          <w:rFonts w:ascii="Times New Roman" w:hAnsi="Times New Roman" w:cs="Times New Roman"/>
          <w:position w:val="-34"/>
        </w:rPr>
        <w:object w:dxaOrig="3860" w:dyaOrig="800">
          <v:shape id="_x0000_i1081" type="#_x0000_t75" style="width:193.2pt;height:40.2pt" o:ole="">
            <v:imagedata r:id="rId120" o:title=""/>
          </v:shape>
          <o:OLEObject Type="Embed" ProgID="Equation.3" ShapeID="_x0000_i1081" DrawAspect="Content" ObjectID="_1514803141" r:id="rId122"/>
        </w:object>
      </w:r>
      <w:r w:rsidRPr="00DC3485">
        <w:rPr>
          <w:rFonts w:ascii="Times New Roman" w:hAnsi="Times New Roman" w:cs="Times New Roman"/>
          <w:position w:val="-28"/>
        </w:rPr>
        <w:t xml:space="preserve">  </w:t>
      </w:r>
    </w:p>
    <w:p w:rsidR="008A5508" w:rsidRPr="00226937" w:rsidRDefault="008A5508" w:rsidP="00B41130">
      <w:pPr>
        <w:spacing w:after="0" w:line="240" w:lineRule="auto"/>
        <w:rPr>
          <w:rFonts w:ascii="Times New Roman" w:hAnsi="Times New Roman" w:cs="Times New Roman"/>
        </w:rPr>
      </w:pPr>
    </w:p>
    <w:p w:rsidR="008A5508" w:rsidRPr="00226937" w:rsidRDefault="008A5508" w:rsidP="00B41130">
      <w:pPr>
        <w:spacing w:after="0" w:line="240" w:lineRule="auto"/>
        <w:rPr>
          <w:rFonts w:ascii="Times New Roman" w:hAnsi="Times New Roman" w:cs="Times New Roman"/>
        </w:rPr>
      </w:pPr>
    </w:p>
    <w:p w:rsidR="00B41130" w:rsidRPr="00226937" w:rsidRDefault="00B41130" w:rsidP="00B41130">
      <w:pPr>
        <w:spacing w:after="0" w:line="240" w:lineRule="auto"/>
        <w:rPr>
          <w:rFonts w:ascii="Times New Roman" w:hAnsi="Times New Roman" w:cs="Times New Roman"/>
        </w:rPr>
      </w:pPr>
    </w:p>
    <w:sectPr w:rsidR="00B41130" w:rsidRPr="00226937" w:rsidSect="00CC2AED">
      <w:pgSz w:w="11906" w:h="16838"/>
      <w:pgMar w:top="397" w:right="510" w:bottom="397" w:left="510" w:header="709" w:footer="709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19D" w:rsidRDefault="002E319D" w:rsidP="00CC2AED">
      <w:pPr>
        <w:spacing w:after="0" w:line="240" w:lineRule="auto"/>
      </w:pPr>
      <w:r>
        <w:separator/>
      </w:r>
    </w:p>
  </w:endnote>
  <w:endnote w:type="continuationSeparator" w:id="0">
    <w:p w:rsidR="002E319D" w:rsidRDefault="002E319D" w:rsidP="00CC2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19D" w:rsidRDefault="002E319D" w:rsidP="00CC2AED">
      <w:pPr>
        <w:spacing w:after="0" w:line="240" w:lineRule="auto"/>
      </w:pPr>
      <w:r>
        <w:separator/>
      </w:r>
    </w:p>
  </w:footnote>
  <w:footnote w:type="continuationSeparator" w:id="0">
    <w:p w:rsidR="002E319D" w:rsidRDefault="002E319D" w:rsidP="00CC2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C39"/>
    <w:multiLevelType w:val="hybridMultilevel"/>
    <w:tmpl w:val="236E9370"/>
    <w:lvl w:ilvl="0" w:tplc="90BE3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E78E1"/>
    <w:multiLevelType w:val="hybridMultilevel"/>
    <w:tmpl w:val="7E5A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66458"/>
    <w:multiLevelType w:val="hybridMultilevel"/>
    <w:tmpl w:val="62D86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5783E"/>
    <w:multiLevelType w:val="hybridMultilevel"/>
    <w:tmpl w:val="7E5A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3B4"/>
    <w:rsid w:val="00013F15"/>
    <w:rsid w:val="000208BB"/>
    <w:rsid w:val="00032348"/>
    <w:rsid w:val="00084955"/>
    <w:rsid w:val="00093BD8"/>
    <w:rsid w:val="000E20F5"/>
    <w:rsid w:val="00153C4F"/>
    <w:rsid w:val="00165DBB"/>
    <w:rsid w:val="00176C6E"/>
    <w:rsid w:val="00196883"/>
    <w:rsid w:val="001D7676"/>
    <w:rsid w:val="0020292F"/>
    <w:rsid w:val="002064D3"/>
    <w:rsid w:val="00226937"/>
    <w:rsid w:val="00227EBC"/>
    <w:rsid w:val="00290F59"/>
    <w:rsid w:val="002E319D"/>
    <w:rsid w:val="002F2FD2"/>
    <w:rsid w:val="0032099E"/>
    <w:rsid w:val="00326E92"/>
    <w:rsid w:val="003C10E6"/>
    <w:rsid w:val="004250E5"/>
    <w:rsid w:val="00445C4E"/>
    <w:rsid w:val="00474CB2"/>
    <w:rsid w:val="004A3217"/>
    <w:rsid w:val="004C066C"/>
    <w:rsid w:val="004C3906"/>
    <w:rsid w:val="004C3F02"/>
    <w:rsid w:val="004F35EC"/>
    <w:rsid w:val="00554E7A"/>
    <w:rsid w:val="005570A8"/>
    <w:rsid w:val="00582E66"/>
    <w:rsid w:val="005D150A"/>
    <w:rsid w:val="00626039"/>
    <w:rsid w:val="00666F91"/>
    <w:rsid w:val="00681C88"/>
    <w:rsid w:val="006960FB"/>
    <w:rsid w:val="006E7787"/>
    <w:rsid w:val="006F4158"/>
    <w:rsid w:val="007413B4"/>
    <w:rsid w:val="00802F7D"/>
    <w:rsid w:val="008109A8"/>
    <w:rsid w:val="008204CE"/>
    <w:rsid w:val="00841381"/>
    <w:rsid w:val="00897009"/>
    <w:rsid w:val="008A30E5"/>
    <w:rsid w:val="008A5508"/>
    <w:rsid w:val="008D4DC0"/>
    <w:rsid w:val="008F6AA5"/>
    <w:rsid w:val="009401ED"/>
    <w:rsid w:val="009B1275"/>
    <w:rsid w:val="009C7A0D"/>
    <w:rsid w:val="009D223F"/>
    <w:rsid w:val="009D36FA"/>
    <w:rsid w:val="00A04770"/>
    <w:rsid w:val="00A5775E"/>
    <w:rsid w:val="00A8511F"/>
    <w:rsid w:val="00A86E13"/>
    <w:rsid w:val="00A875DF"/>
    <w:rsid w:val="00AB05F8"/>
    <w:rsid w:val="00B07C14"/>
    <w:rsid w:val="00B41130"/>
    <w:rsid w:val="00B44F2C"/>
    <w:rsid w:val="00B77F65"/>
    <w:rsid w:val="00BC13A8"/>
    <w:rsid w:val="00BE4423"/>
    <w:rsid w:val="00C16D4B"/>
    <w:rsid w:val="00C80F0D"/>
    <w:rsid w:val="00C87C61"/>
    <w:rsid w:val="00C90B4A"/>
    <w:rsid w:val="00CA0099"/>
    <w:rsid w:val="00CC29C9"/>
    <w:rsid w:val="00CC2AED"/>
    <w:rsid w:val="00CF1364"/>
    <w:rsid w:val="00CF3600"/>
    <w:rsid w:val="00D23310"/>
    <w:rsid w:val="00D516A8"/>
    <w:rsid w:val="00DC3485"/>
    <w:rsid w:val="00DC3A42"/>
    <w:rsid w:val="00DF04E1"/>
    <w:rsid w:val="00E24506"/>
    <w:rsid w:val="00E31926"/>
    <w:rsid w:val="00E34C99"/>
    <w:rsid w:val="00E75787"/>
    <w:rsid w:val="00E90A1F"/>
    <w:rsid w:val="00E947D8"/>
    <w:rsid w:val="00EB0BBD"/>
    <w:rsid w:val="00ED3CD1"/>
    <w:rsid w:val="00F75AAF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F9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C2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2AED"/>
  </w:style>
  <w:style w:type="paragraph" w:styleId="a6">
    <w:name w:val="footer"/>
    <w:basedOn w:val="a"/>
    <w:link w:val="a7"/>
    <w:uiPriority w:val="99"/>
    <w:semiHidden/>
    <w:unhideWhenUsed/>
    <w:rsid w:val="00CC2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2A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3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8.wmf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9.bin"/><Relationship Id="rId113" Type="http://schemas.openxmlformats.org/officeDocument/2006/relationships/oleObject" Target="embeddings/oleObject53.bin"/><Relationship Id="rId118" Type="http://schemas.openxmlformats.org/officeDocument/2006/relationships/image" Target="media/image56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7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1.wmf"/><Relationship Id="rId116" Type="http://schemas.openxmlformats.org/officeDocument/2006/relationships/image" Target="media/image55.wmf"/><Relationship Id="rId124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11" Type="http://schemas.openxmlformats.org/officeDocument/2006/relationships/oleObject" Target="embeddings/oleObject5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0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6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oleObject" Target="embeddings/oleObject58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1D3A18-7600-4F2A-8F49-69065A2C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6</cp:revision>
  <dcterms:created xsi:type="dcterms:W3CDTF">2016-01-18T10:10:00Z</dcterms:created>
  <dcterms:modified xsi:type="dcterms:W3CDTF">2016-01-20T10:38:00Z</dcterms:modified>
</cp:coreProperties>
</file>